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ABD416" w14:textId="77777777" w:rsidR="00F8462E" w:rsidRDefault="00F8462E" w:rsidP="003121AE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</w:p>
    <w:p w14:paraId="2DF4475B" w14:textId="22BE3106" w:rsidR="00F8462E" w:rsidRPr="00A37864" w:rsidRDefault="00A37864" w:rsidP="003121AE">
      <w:pPr>
        <w:pStyle w:val="Tekstpodstawowy"/>
        <w:rPr>
          <w:rFonts w:asciiTheme="minorHAnsi" w:hAnsiTheme="minorHAnsi" w:cstheme="minorHAnsi"/>
          <w:b/>
          <w:lang w:val="en-US"/>
        </w:rPr>
      </w:pPr>
      <w:r w:rsidRPr="00A37864">
        <w:rPr>
          <w:rFonts w:asciiTheme="minorHAnsi" w:hAnsiTheme="minorHAnsi" w:cstheme="minorHAnsi"/>
          <w:b/>
          <w:lang w:val="en-US"/>
        </w:rPr>
        <w:t>Annex no.</w:t>
      </w:r>
      <w:r w:rsidR="00F82CF6" w:rsidRPr="00A37864">
        <w:rPr>
          <w:rFonts w:asciiTheme="minorHAnsi" w:hAnsiTheme="minorHAnsi" w:cstheme="minorHAnsi"/>
          <w:b/>
          <w:lang w:val="en-US"/>
        </w:rPr>
        <w:t xml:space="preserve"> </w:t>
      </w:r>
      <w:r w:rsidR="003121AE" w:rsidRPr="00A37864">
        <w:rPr>
          <w:rFonts w:asciiTheme="minorHAnsi" w:hAnsiTheme="minorHAnsi" w:cstheme="minorHAnsi"/>
          <w:b/>
          <w:lang w:val="en-US"/>
        </w:rPr>
        <w:t>3</w:t>
      </w:r>
      <w:r w:rsidR="00F82CF6" w:rsidRPr="00A37864">
        <w:rPr>
          <w:rFonts w:asciiTheme="minorHAnsi" w:hAnsiTheme="minorHAnsi" w:cstheme="minorHAnsi"/>
          <w:b/>
          <w:lang w:val="en-US"/>
        </w:rPr>
        <w:t xml:space="preserve"> </w:t>
      </w:r>
      <w:r w:rsidRPr="00A37864">
        <w:rPr>
          <w:rFonts w:asciiTheme="minorHAnsi" w:hAnsiTheme="minorHAnsi" w:cstheme="minorHAnsi"/>
          <w:b/>
          <w:lang w:val="en-US"/>
        </w:rPr>
        <w:t>to the RFQ. Statement on meeting the conditions for participation in the procedur</w:t>
      </w:r>
      <w:r>
        <w:rPr>
          <w:rFonts w:asciiTheme="minorHAnsi" w:hAnsiTheme="minorHAnsi" w:cstheme="minorHAnsi"/>
          <w:b/>
          <w:lang w:val="en-US"/>
        </w:rPr>
        <w:t>e.</w:t>
      </w:r>
    </w:p>
    <w:p w14:paraId="0F622F2D" w14:textId="77777777" w:rsidR="00F8462E" w:rsidRPr="00A37864" w:rsidRDefault="00F8462E" w:rsidP="003121AE">
      <w:pPr>
        <w:pStyle w:val="Tekstpodstawowy"/>
        <w:rPr>
          <w:rFonts w:asciiTheme="minorHAnsi" w:hAnsiTheme="minorHAnsi" w:cstheme="minorHAnsi"/>
          <w:b/>
          <w:lang w:val="en-US"/>
        </w:rPr>
      </w:pPr>
    </w:p>
    <w:p w14:paraId="44B87EE7" w14:textId="77777777" w:rsidR="002E3FCE" w:rsidRPr="00A37864" w:rsidRDefault="002E3FCE" w:rsidP="00F8462E">
      <w:pPr>
        <w:pStyle w:val="Tekstpodstawowy"/>
        <w:rPr>
          <w:rFonts w:asciiTheme="minorHAnsi" w:hAnsiTheme="minorHAnsi" w:cstheme="minorHAnsi"/>
          <w:lang w:val="en-US"/>
        </w:rPr>
      </w:pPr>
    </w:p>
    <w:p w14:paraId="130154A9" w14:textId="77777777" w:rsidR="00B57D97" w:rsidRPr="00B57D97" w:rsidRDefault="002D7E4B" w:rsidP="00B57D97">
      <w:pPr>
        <w:widowControl w:val="0"/>
        <w:tabs>
          <w:tab w:val="left" w:pos="1683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2D7E4B">
        <w:rPr>
          <w:rFonts w:asciiTheme="minorHAnsi" w:hAnsiTheme="minorHAnsi" w:cstheme="minorHAnsi"/>
          <w:b/>
          <w:bCs/>
          <w:lang w:val="en-US"/>
        </w:rPr>
        <w:t>In response to the inquiry no.</w:t>
      </w:r>
      <w:r w:rsidRPr="002D7E4B">
        <w:rPr>
          <w:rFonts w:asciiTheme="minorHAnsi" w:hAnsiTheme="minorHAnsi" w:cstheme="minorHAnsi"/>
          <w:lang w:val="en-US"/>
        </w:rPr>
        <w:t xml:space="preserve"> </w:t>
      </w:r>
      <w:r w:rsidR="00B57D97" w:rsidRPr="00B57D97">
        <w:rPr>
          <w:rFonts w:asciiTheme="minorHAnsi" w:hAnsiTheme="minorHAnsi" w:cstheme="minorHAnsi"/>
          <w:b/>
          <w:sz w:val="24"/>
          <w:szCs w:val="24"/>
          <w:lang w:val="en-US"/>
        </w:rPr>
        <w:t>1/VII/2022 from 08.07.2022</w:t>
      </w:r>
    </w:p>
    <w:p w14:paraId="3576F02E" w14:textId="77777777" w:rsidR="009817EE" w:rsidRPr="00AA6447" w:rsidRDefault="009817EE" w:rsidP="00F8462E">
      <w:pPr>
        <w:pStyle w:val="Tekstpodstawowy"/>
        <w:rPr>
          <w:rFonts w:asciiTheme="minorHAnsi" w:hAnsiTheme="minorHAnsi" w:cstheme="minorHAnsi"/>
          <w:lang w:val="en-US"/>
        </w:rPr>
      </w:pPr>
    </w:p>
    <w:p w14:paraId="2EE8EBDB" w14:textId="77777777" w:rsidR="009817EE" w:rsidRPr="00AA6447" w:rsidRDefault="009817EE" w:rsidP="00F8462E">
      <w:pPr>
        <w:pStyle w:val="Tekstpodstawowy"/>
        <w:rPr>
          <w:rFonts w:asciiTheme="minorHAnsi" w:hAnsiTheme="minorHAnsi" w:cstheme="minorHAnsi"/>
          <w:lang w:val="en-US"/>
        </w:rPr>
      </w:pPr>
    </w:p>
    <w:p w14:paraId="38ACED8D" w14:textId="77777777" w:rsidR="009817EE" w:rsidRPr="00AA6447" w:rsidRDefault="009817EE" w:rsidP="00F8462E">
      <w:pPr>
        <w:pStyle w:val="Tekstpodstawowy"/>
        <w:rPr>
          <w:rFonts w:asciiTheme="minorHAnsi" w:hAnsiTheme="minorHAnsi" w:cstheme="minorHAnsi"/>
          <w:lang w:val="en-US"/>
        </w:rPr>
      </w:pPr>
      <w:r w:rsidRPr="00AA6447">
        <w:rPr>
          <w:rFonts w:asciiTheme="minorHAnsi" w:hAnsiTheme="minorHAnsi" w:cstheme="minorHAnsi"/>
          <w:lang w:val="en-US"/>
        </w:rPr>
        <w:t>……………………………………………………………………………………................…………………………………..</w:t>
      </w:r>
    </w:p>
    <w:p w14:paraId="5D220E84" w14:textId="24AF2BAC" w:rsidR="009817EE" w:rsidRPr="00AA6447" w:rsidRDefault="002D7E4B" w:rsidP="009817EE">
      <w:pPr>
        <w:pStyle w:val="Tekstpodstawowy"/>
        <w:jc w:val="center"/>
        <w:rPr>
          <w:rFonts w:asciiTheme="minorHAnsi" w:hAnsiTheme="minorHAnsi" w:cstheme="minorHAnsi"/>
          <w:i/>
          <w:lang w:val="en-US"/>
        </w:rPr>
      </w:pPr>
      <w:r w:rsidRPr="00AA6447">
        <w:rPr>
          <w:rFonts w:asciiTheme="minorHAnsi" w:hAnsiTheme="minorHAnsi" w:cstheme="minorHAnsi"/>
          <w:i/>
          <w:lang w:val="en-US"/>
        </w:rPr>
        <w:t>Contractor’s Name</w:t>
      </w:r>
    </w:p>
    <w:p w14:paraId="7E93C50D" w14:textId="77777777" w:rsidR="009817EE" w:rsidRPr="00AA6447" w:rsidRDefault="009817EE" w:rsidP="009817EE">
      <w:pPr>
        <w:pStyle w:val="Tekstpodstawowy"/>
        <w:rPr>
          <w:rFonts w:asciiTheme="minorHAnsi" w:hAnsiTheme="minorHAnsi" w:cstheme="minorHAnsi"/>
          <w:i/>
          <w:lang w:val="en-US"/>
        </w:rPr>
      </w:pPr>
    </w:p>
    <w:p w14:paraId="05FB8188" w14:textId="138C92AC" w:rsidR="00F8462E" w:rsidRPr="00AA6447" w:rsidRDefault="002D7E4B" w:rsidP="009817EE">
      <w:pPr>
        <w:spacing w:after="60" w:line="36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val="en-US"/>
        </w:rPr>
      </w:pPr>
      <w:r w:rsidRPr="00AA6447">
        <w:rPr>
          <w:rFonts w:asciiTheme="minorHAnsi" w:eastAsia="Times New Roman" w:hAnsiTheme="minorHAnsi" w:cstheme="minorHAnsi"/>
          <w:b/>
          <w:sz w:val="24"/>
          <w:szCs w:val="24"/>
          <w:lang w:val="en-US"/>
        </w:rPr>
        <w:t>I hereby declare that:</w:t>
      </w:r>
      <w:bookmarkStart w:id="0" w:name="_Hlk9324495"/>
    </w:p>
    <w:p w14:paraId="1CA4F0FC" w14:textId="77777777" w:rsidR="003D588F" w:rsidRPr="00AA6447" w:rsidRDefault="003D588F" w:rsidP="009817EE">
      <w:pPr>
        <w:spacing w:after="6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p w14:paraId="503B5AA1" w14:textId="11BCDA53" w:rsidR="003D588F" w:rsidRPr="00AA6447" w:rsidRDefault="002D7E4B" w:rsidP="003D588F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b/>
          <w:color w:val="000000" w:themeColor="text1"/>
          <w:sz w:val="24"/>
          <w:szCs w:val="24"/>
          <w:lang w:val="en-US" w:eastAsia="pl-PL"/>
        </w:rPr>
      </w:pPr>
      <w:r w:rsidRPr="00AA6447">
        <w:rPr>
          <w:rFonts w:eastAsia="Times New Roman" w:cstheme="minorHAnsi"/>
          <w:b/>
          <w:sz w:val="24"/>
          <w:szCs w:val="24"/>
          <w:lang w:val="en-US" w:eastAsia="pl-PL"/>
        </w:rPr>
        <w:t xml:space="preserve">I have the appropriate knowledge and experience necessary to implement the subject of the contract, </w:t>
      </w:r>
      <w:proofErr w:type="gramStart"/>
      <w:r w:rsidRPr="00AA6447">
        <w:rPr>
          <w:rFonts w:eastAsia="Times New Roman" w:cstheme="minorHAnsi"/>
          <w:b/>
          <w:sz w:val="24"/>
          <w:szCs w:val="24"/>
          <w:lang w:val="en-US" w:eastAsia="pl-PL"/>
        </w:rPr>
        <w:t>i.e.</w:t>
      </w:r>
      <w:proofErr w:type="gramEnd"/>
      <w:r w:rsidRPr="00AA6447">
        <w:rPr>
          <w:rFonts w:eastAsia="Times New Roman" w:cstheme="minorHAnsi"/>
          <w:b/>
          <w:sz w:val="24"/>
          <w:szCs w:val="24"/>
          <w:lang w:val="en-US" w:eastAsia="pl-PL"/>
        </w:rPr>
        <w:t xml:space="preserve"> to develop and implement an innovative system for card and internet payments for small and medium-sized enterprises (fintech), by meeting the condition: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35"/>
        <w:gridCol w:w="6804"/>
        <w:gridCol w:w="2437"/>
      </w:tblGrid>
      <w:tr w:rsidR="00F8462E" w:rsidRPr="009817EE" w14:paraId="7D3395BD" w14:textId="77777777" w:rsidTr="00290375">
        <w:tc>
          <w:tcPr>
            <w:tcW w:w="535" w:type="dxa"/>
          </w:tcPr>
          <w:p w14:paraId="1010C2A9" w14:textId="77777777" w:rsidR="00F8462E" w:rsidRPr="009817EE" w:rsidRDefault="00F8462E" w:rsidP="003D588F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817E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6804" w:type="dxa"/>
          </w:tcPr>
          <w:p w14:paraId="6E087DA5" w14:textId="5F1A7E3B" w:rsidR="00F8462E" w:rsidRPr="009817EE" w:rsidRDefault="002D7E4B" w:rsidP="003D588F">
            <w:pPr>
              <w:spacing w:line="36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Condition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name</w:t>
            </w:r>
            <w:proofErr w:type="spellEnd"/>
          </w:p>
        </w:tc>
        <w:tc>
          <w:tcPr>
            <w:tcW w:w="2437" w:type="dxa"/>
          </w:tcPr>
          <w:p w14:paraId="56C9223E" w14:textId="5A705EE5" w:rsidR="00F8462E" w:rsidRPr="009817EE" w:rsidRDefault="002D7E4B" w:rsidP="009817EE">
            <w:pPr>
              <w:spacing w:line="360" w:lineRule="auto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MEET</w:t>
            </w:r>
            <w:r w:rsidR="00D87FCA" w:rsidRPr="009817E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/</w:t>
            </w: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DO NOT MEET</w:t>
            </w:r>
            <w:r w:rsidR="00D87FCA" w:rsidRPr="009817E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*</w:t>
            </w:r>
          </w:p>
        </w:tc>
      </w:tr>
      <w:tr w:rsidR="00F8462E" w:rsidRPr="009817EE" w14:paraId="12D1E1BC" w14:textId="77777777" w:rsidTr="00290375">
        <w:tc>
          <w:tcPr>
            <w:tcW w:w="535" w:type="dxa"/>
          </w:tcPr>
          <w:p w14:paraId="3F045F1C" w14:textId="77777777" w:rsidR="00F8462E" w:rsidRPr="009817EE" w:rsidRDefault="00F8462E" w:rsidP="00F8462E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817E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804" w:type="dxa"/>
          </w:tcPr>
          <w:p w14:paraId="25C17AEF" w14:textId="77777777" w:rsidR="00463985" w:rsidRPr="00AA6447" w:rsidRDefault="00463985" w:rsidP="00463985">
            <w:pPr>
              <w:tabs>
                <w:tab w:val="left" w:pos="993"/>
              </w:tabs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  <w:p w14:paraId="0A95DA6D" w14:textId="040FFEA6" w:rsidR="00F8462E" w:rsidRPr="002D7E4B" w:rsidRDefault="002D7E4B" w:rsidP="00480A46">
            <w:pPr>
              <w:tabs>
                <w:tab w:val="left" w:pos="993"/>
              </w:tabs>
              <w:spacing w:line="360" w:lineRule="auto"/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2D7E4B">
              <w:rPr>
                <w:rFonts w:cstheme="minorHAnsi"/>
                <w:b/>
                <w:sz w:val="24"/>
                <w:szCs w:val="24"/>
                <w:lang w:val="en-US"/>
              </w:rPr>
              <w:t>In the period of 5 years before su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b</w:t>
            </w:r>
            <w:r w:rsidRPr="002D7E4B">
              <w:rPr>
                <w:rFonts w:cstheme="minorHAnsi"/>
                <w:b/>
                <w:sz w:val="24"/>
                <w:szCs w:val="24"/>
                <w:lang w:val="en-US"/>
              </w:rPr>
              <w:t xml:space="preserve">mitting the offer, have developed and implemented 1 system corresponding to the scope of the subject of the contract or </w:t>
            </w:r>
            <w:r w:rsidR="00AA6447">
              <w:rPr>
                <w:rFonts w:cstheme="minorHAnsi"/>
                <w:b/>
                <w:sz w:val="24"/>
                <w:szCs w:val="24"/>
                <w:lang w:val="en-US"/>
              </w:rPr>
              <w:t>the same</w:t>
            </w:r>
            <w:r w:rsidRPr="002D7E4B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37" w:type="dxa"/>
          </w:tcPr>
          <w:p w14:paraId="31E93288" w14:textId="77777777" w:rsidR="00D87FCA" w:rsidRPr="002D7E4B" w:rsidRDefault="00D87FCA" w:rsidP="00F8462E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val="en-US" w:eastAsia="pl-PL"/>
              </w:rPr>
            </w:pPr>
            <w:r w:rsidRPr="009817EE"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71F5BC" wp14:editId="78ED16B8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245745</wp:posOffset>
                      </wp:positionV>
                      <wp:extent cx="279400" cy="254000"/>
                      <wp:effectExtent l="0" t="0" r="25400" b="127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540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BFF24" id="Prostokąt 4" o:spid="_x0000_s1026" style="position:absolute;margin-left:36.55pt;margin-top:19.35pt;width:22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" filled="f" strokecolor="#1f3763 [1604]" strokeweight="1pt"/>
                  </w:pict>
                </mc:Fallback>
              </mc:AlternateContent>
            </w:r>
          </w:p>
          <w:p w14:paraId="5A446851" w14:textId="4F8D77AB" w:rsidR="009817EE" w:rsidRPr="009817EE" w:rsidRDefault="002D7E4B" w:rsidP="00F8462E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YES</w:t>
            </w:r>
          </w:p>
          <w:p w14:paraId="0D62CE42" w14:textId="77777777" w:rsidR="009817EE" w:rsidRPr="009817EE" w:rsidRDefault="009817EE" w:rsidP="00F8462E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228F83DC" w14:textId="77777777" w:rsidR="00D87FCA" w:rsidRPr="009817EE" w:rsidRDefault="00D87FCA" w:rsidP="00F8462E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817EE">
              <w:rPr>
                <w:rFonts w:asciiTheme="minorHAnsi" w:eastAsia="Times New Roman" w:hAnsiTheme="minorHAnsi" w:cstheme="minorHAnsi"/>
                <w:b/>
                <w:noProof/>
                <w:color w:val="000000" w:themeColor="text1"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D807D" wp14:editId="618707C3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215265</wp:posOffset>
                      </wp:positionV>
                      <wp:extent cx="298450" cy="247650"/>
                      <wp:effectExtent l="0" t="0" r="2540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8450" cy="2476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4EF873" id="Prostokąt 5" o:spid="_x0000_s1026" style="position:absolute;margin-left:37.55pt;margin-top:16.95pt;width:2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" filled="f" strokecolor="#1f3763 [1604]" strokeweight="1pt"/>
                  </w:pict>
                </mc:Fallback>
              </mc:AlternateContent>
            </w:r>
          </w:p>
          <w:p w14:paraId="76C24624" w14:textId="3C35AD5F" w:rsidR="00D87FCA" w:rsidRPr="009817EE" w:rsidRDefault="009817EE" w:rsidP="00F8462E">
            <w:pPr>
              <w:spacing w:line="360" w:lineRule="auto"/>
              <w:textAlignment w:val="baseline"/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9817E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D87FCA" w:rsidRPr="009817E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N</w:t>
            </w:r>
            <w:r w:rsidR="002D7E4B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>O</w:t>
            </w:r>
            <w:r w:rsidR="00D87FCA" w:rsidRPr="009817EE"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  <w:t xml:space="preserve">  </w:t>
            </w:r>
          </w:p>
          <w:p w14:paraId="1609CE43" w14:textId="77777777" w:rsidR="00D87FCA" w:rsidRPr="009817EE" w:rsidRDefault="00D87FCA" w:rsidP="00D87FCA">
            <w:pPr>
              <w:rPr>
                <w:rFonts w:asciiTheme="minorHAnsi" w:eastAsia="Times New Roman" w:hAnsiTheme="minorHAnsi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  <w:p w14:paraId="113AAB7F" w14:textId="77777777" w:rsidR="00D87FCA" w:rsidRPr="009817EE" w:rsidRDefault="00D87FCA" w:rsidP="00D87FCA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74DEA4DE" w14:textId="77777777" w:rsidR="00F8462E" w:rsidRPr="009817EE" w:rsidRDefault="00F8462E" w:rsidP="00F8462E">
      <w:pPr>
        <w:shd w:val="clear" w:color="auto" w:fill="FFFFFF"/>
        <w:spacing w:after="0" w:line="360" w:lineRule="auto"/>
        <w:textAlignment w:val="baseline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</w:p>
    <w:bookmarkEnd w:id="0"/>
    <w:p w14:paraId="1C67C359" w14:textId="2ABD59F5" w:rsidR="003121AE" w:rsidRPr="003D588F" w:rsidRDefault="00D87FCA" w:rsidP="00D87FCA">
      <w:pPr>
        <w:pStyle w:val="Tekstpodstawowy"/>
        <w:ind w:left="360"/>
        <w:rPr>
          <w:rFonts w:asciiTheme="minorHAnsi" w:hAnsiTheme="minorHAnsi" w:cstheme="minorHAnsi"/>
          <w:i/>
        </w:rPr>
      </w:pPr>
      <w:r w:rsidRPr="003D588F">
        <w:rPr>
          <w:rFonts w:asciiTheme="minorHAnsi" w:hAnsiTheme="minorHAnsi" w:cstheme="minorHAnsi"/>
          <w:i/>
        </w:rPr>
        <w:t>*</w:t>
      </w:r>
      <w:proofErr w:type="spellStart"/>
      <w:r w:rsidR="002D7E4B">
        <w:rPr>
          <w:rFonts w:asciiTheme="minorHAnsi" w:hAnsiTheme="minorHAnsi" w:cstheme="minorHAnsi"/>
          <w:i/>
        </w:rPr>
        <w:t>circle</w:t>
      </w:r>
      <w:proofErr w:type="spellEnd"/>
      <w:r w:rsidR="002D7E4B">
        <w:rPr>
          <w:rFonts w:asciiTheme="minorHAnsi" w:hAnsiTheme="minorHAnsi" w:cstheme="minorHAnsi"/>
          <w:i/>
        </w:rPr>
        <w:t xml:space="preserve"> as </w:t>
      </w:r>
      <w:proofErr w:type="spellStart"/>
      <w:r w:rsidR="002D7E4B">
        <w:rPr>
          <w:rFonts w:asciiTheme="minorHAnsi" w:hAnsiTheme="minorHAnsi" w:cstheme="minorHAnsi"/>
          <w:i/>
        </w:rPr>
        <w:t>appropriate</w:t>
      </w:r>
      <w:proofErr w:type="spellEnd"/>
    </w:p>
    <w:p w14:paraId="234A9BC6" w14:textId="6142EF72" w:rsidR="003121AE" w:rsidRPr="003D588F" w:rsidRDefault="003121AE" w:rsidP="009817EE">
      <w:pPr>
        <w:pStyle w:val="Tekstpodstawowy"/>
        <w:spacing w:line="360" w:lineRule="auto"/>
        <w:rPr>
          <w:rFonts w:asciiTheme="minorHAnsi" w:hAnsiTheme="minorHAnsi" w:cstheme="minorHAnsi"/>
          <w:b/>
        </w:rPr>
      </w:pPr>
    </w:p>
    <w:p w14:paraId="3726E935" w14:textId="6EDD1D93" w:rsidR="003D588F" w:rsidRDefault="003D588F">
      <w:pPr>
        <w:rPr>
          <w:rFonts w:asciiTheme="minorHAnsi" w:hAnsiTheme="minorHAnsi" w:cstheme="minorHAnsi"/>
          <w:sz w:val="24"/>
          <w:szCs w:val="24"/>
        </w:rPr>
      </w:pPr>
    </w:p>
    <w:p w14:paraId="6ACD605B" w14:textId="77777777" w:rsidR="003D588F" w:rsidRDefault="003D588F">
      <w:pPr>
        <w:rPr>
          <w:rFonts w:asciiTheme="minorHAnsi" w:hAnsiTheme="minorHAnsi" w:cstheme="minorHAnsi"/>
          <w:sz w:val="24"/>
          <w:szCs w:val="24"/>
        </w:rPr>
      </w:pPr>
    </w:p>
    <w:p w14:paraId="63F683EF" w14:textId="77777777" w:rsidR="003D588F" w:rsidRDefault="003D588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…………………………………….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</w:t>
      </w:r>
    </w:p>
    <w:p w14:paraId="033051DA" w14:textId="22D8E1CA" w:rsidR="003D588F" w:rsidRPr="003D588F" w:rsidRDefault="002D7E4B">
      <w:pPr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place</w:t>
      </w:r>
      <w:r w:rsidR="003411C4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7C5567">
        <w:rPr>
          <w:rFonts w:asciiTheme="minorHAnsi" w:hAnsiTheme="minorHAnsi" w:cstheme="minorHAnsi"/>
          <w:i/>
          <w:sz w:val="24"/>
          <w:szCs w:val="24"/>
        </w:rPr>
        <w:t>d</w:t>
      </w:r>
      <w:r w:rsidR="003D588F" w:rsidRPr="003D588F">
        <w:rPr>
          <w:rFonts w:asciiTheme="minorHAnsi" w:hAnsiTheme="minorHAnsi" w:cstheme="minorHAnsi"/>
          <w:i/>
          <w:sz w:val="24"/>
          <w:szCs w:val="24"/>
        </w:rPr>
        <w:t>at</w:t>
      </w:r>
      <w:r>
        <w:rPr>
          <w:rFonts w:asciiTheme="minorHAnsi" w:hAnsiTheme="minorHAnsi" w:cstheme="minorHAnsi"/>
          <w:i/>
          <w:sz w:val="24"/>
          <w:szCs w:val="24"/>
        </w:rPr>
        <w:t>e</w:t>
      </w:r>
      <w:proofErr w:type="spellEnd"/>
      <w:r w:rsidR="003D588F" w:rsidRPr="003D588F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3D588F" w:rsidRPr="003D588F">
        <w:rPr>
          <w:rFonts w:asciiTheme="minorHAnsi" w:hAnsiTheme="minorHAnsi" w:cstheme="minorHAnsi"/>
          <w:i/>
          <w:sz w:val="24"/>
          <w:szCs w:val="24"/>
        </w:rPr>
        <w:tab/>
      </w:r>
      <w:r w:rsidR="003D588F" w:rsidRPr="003D588F">
        <w:rPr>
          <w:rFonts w:asciiTheme="minorHAnsi" w:hAnsiTheme="minorHAnsi" w:cstheme="minorHAnsi"/>
          <w:i/>
          <w:sz w:val="24"/>
          <w:szCs w:val="24"/>
        </w:rPr>
        <w:tab/>
      </w:r>
      <w:r w:rsidR="003D588F" w:rsidRPr="003D588F">
        <w:rPr>
          <w:rFonts w:asciiTheme="minorHAnsi" w:hAnsiTheme="minorHAnsi" w:cstheme="minorHAnsi"/>
          <w:i/>
          <w:sz w:val="24"/>
          <w:szCs w:val="24"/>
        </w:rPr>
        <w:tab/>
      </w:r>
      <w:r w:rsidR="003D588F" w:rsidRPr="003D588F">
        <w:rPr>
          <w:rFonts w:asciiTheme="minorHAnsi" w:hAnsiTheme="minorHAnsi" w:cstheme="minorHAnsi"/>
          <w:i/>
          <w:sz w:val="24"/>
          <w:szCs w:val="24"/>
        </w:rPr>
        <w:tab/>
      </w:r>
      <w:r w:rsidR="003D588F" w:rsidRPr="003D588F">
        <w:rPr>
          <w:rFonts w:asciiTheme="minorHAnsi" w:hAnsiTheme="minorHAnsi" w:cstheme="minorHAnsi"/>
          <w:i/>
          <w:sz w:val="24"/>
          <w:szCs w:val="24"/>
        </w:rPr>
        <w:tab/>
      </w:r>
      <w:r w:rsidR="003411C4">
        <w:rPr>
          <w:rFonts w:asciiTheme="minorHAnsi" w:hAnsiTheme="minorHAnsi" w:cstheme="minorHAnsi"/>
          <w:i/>
          <w:sz w:val="24"/>
          <w:szCs w:val="24"/>
        </w:rPr>
        <w:t xml:space="preserve">     </w:t>
      </w:r>
      <w:r w:rsidR="007C5567">
        <w:rPr>
          <w:rFonts w:asciiTheme="minorHAnsi" w:hAnsiTheme="minorHAnsi" w:cstheme="minorHAnsi"/>
          <w:i/>
          <w:sz w:val="24"/>
          <w:szCs w:val="24"/>
        </w:rPr>
        <w:t xml:space="preserve">        </w:t>
      </w:r>
      <w:r w:rsidR="00F82CF6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Contractor’s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i/>
          <w:sz w:val="24"/>
          <w:szCs w:val="24"/>
        </w:rPr>
        <w:t>signature</w:t>
      </w:r>
      <w:proofErr w:type="spellEnd"/>
      <w:r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82CF6">
        <w:rPr>
          <w:rFonts w:asciiTheme="minorHAnsi" w:hAnsiTheme="minorHAnsi" w:cstheme="minorHAnsi"/>
          <w:i/>
          <w:sz w:val="24"/>
          <w:szCs w:val="24"/>
        </w:rPr>
        <w:tab/>
      </w:r>
    </w:p>
    <w:p w14:paraId="6FC0CC7E" w14:textId="77777777" w:rsidR="003D588F" w:rsidRPr="009817EE" w:rsidRDefault="003D588F">
      <w:pPr>
        <w:rPr>
          <w:rFonts w:asciiTheme="minorHAnsi" w:hAnsiTheme="minorHAnsi" w:cstheme="minorHAnsi"/>
          <w:sz w:val="24"/>
          <w:szCs w:val="24"/>
        </w:rPr>
      </w:pPr>
    </w:p>
    <w:sectPr w:rsidR="003D588F" w:rsidRPr="009817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80957" w14:textId="77777777" w:rsidR="00044310" w:rsidRDefault="00044310" w:rsidP="00F8462E">
      <w:pPr>
        <w:spacing w:after="0" w:line="240" w:lineRule="auto"/>
      </w:pPr>
      <w:r>
        <w:separator/>
      </w:r>
    </w:p>
  </w:endnote>
  <w:endnote w:type="continuationSeparator" w:id="0">
    <w:p w14:paraId="259C16FA" w14:textId="77777777" w:rsidR="00044310" w:rsidRDefault="00044310" w:rsidP="00F8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8052668"/>
      <w:docPartObj>
        <w:docPartGallery w:val="Page Numbers (Bottom of Page)"/>
        <w:docPartUnique/>
      </w:docPartObj>
    </w:sdtPr>
    <w:sdtEndPr/>
    <w:sdtContent>
      <w:p w14:paraId="3950E7D5" w14:textId="67647E22" w:rsidR="003D588F" w:rsidRDefault="003D58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0399">
          <w:rPr>
            <w:noProof/>
          </w:rPr>
          <w:t>1</w:t>
        </w:r>
        <w:r>
          <w:fldChar w:fldCharType="end"/>
        </w:r>
      </w:p>
    </w:sdtContent>
  </w:sdt>
  <w:p w14:paraId="6FDAA7C0" w14:textId="77777777" w:rsidR="003D588F" w:rsidRDefault="003D58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57A1E" w14:textId="77777777" w:rsidR="00044310" w:rsidRDefault="00044310" w:rsidP="00F8462E">
      <w:pPr>
        <w:spacing w:after="0" w:line="240" w:lineRule="auto"/>
      </w:pPr>
      <w:r>
        <w:separator/>
      </w:r>
    </w:p>
  </w:footnote>
  <w:footnote w:type="continuationSeparator" w:id="0">
    <w:p w14:paraId="27D779A9" w14:textId="77777777" w:rsidR="00044310" w:rsidRDefault="00044310" w:rsidP="00F8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C22CD" w14:textId="77777777" w:rsidR="00290375" w:rsidRPr="00290375" w:rsidRDefault="00290375" w:rsidP="00290375">
    <w:pPr>
      <w:tabs>
        <w:tab w:val="center" w:pos="4536"/>
        <w:tab w:val="right" w:pos="9072"/>
      </w:tabs>
      <w:spacing w:after="0" w:line="240" w:lineRule="auto"/>
      <w:rPr>
        <w:noProof/>
        <w:sz w:val="16"/>
        <w:szCs w:val="16"/>
        <w:lang w:eastAsia="pl-PL"/>
      </w:rPr>
    </w:pPr>
    <w:r w:rsidRPr="00290375">
      <w:rPr>
        <w:noProof/>
        <w:sz w:val="20"/>
        <w:szCs w:val="20"/>
        <w:lang w:eastAsia="pl-PL"/>
      </w:rPr>
      <w:drawing>
        <wp:inline distT="0" distB="0" distL="0" distR="0" wp14:anchorId="5A5FA17F" wp14:editId="21C35AEF">
          <wp:extent cx="5760720" cy="581660"/>
          <wp:effectExtent l="0" t="0" r="0" b="8890"/>
          <wp:docPr id="1" name="Obraz 1" descr="C:\Users\Monika Nowak\AppData\Local\Temp\Temp1_logotypy_z_EFRR_CMYK.zip\logotypy_z_EFRR_CMYK\jpg\EFRR_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ka Nowak\AppData\Local\Temp\Temp1_logotypy_z_EFRR_CMYK.zip\logotypy_z_EFRR_CMYK\jpg\EFRR_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3FDF21" w14:textId="77777777" w:rsidR="00290375" w:rsidRPr="00290375" w:rsidRDefault="00290375" w:rsidP="00290375">
    <w:pPr>
      <w:tabs>
        <w:tab w:val="center" w:pos="4536"/>
        <w:tab w:val="right" w:pos="9072"/>
      </w:tabs>
      <w:spacing w:after="0" w:line="240" w:lineRule="auto"/>
      <w:jc w:val="center"/>
      <w:rPr>
        <w:noProof/>
        <w:szCs w:val="16"/>
        <w:lang w:eastAsia="pl-PL"/>
      </w:rPr>
    </w:pPr>
    <w:r w:rsidRPr="00290375">
      <w:rPr>
        <w:noProof/>
        <w:szCs w:val="16"/>
        <w:lang w:eastAsia="pl-PL"/>
      </w:rPr>
      <w:t>Sfinansowano w ramach reakcji Unii na pandemię COVID-19</w:t>
    </w:r>
  </w:p>
  <w:p w14:paraId="59D80F32" w14:textId="6E640DC8" w:rsidR="00F8462E" w:rsidRDefault="00F846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A19F6"/>
    <w:multiLevelType w:val="hybridMultilevel"/>
    <w:tmpl w:val="1E68D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51772"/>
    <w:multiLevelType w:val="hybridMultilevel"/>
    <w:tmpl w:val="864453BC"/>
    <w:lvl w:ilvl="0" w:tplc="15D85C7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3636"/>
    <w:multiLevelType w:val="hybridMultilevel"/>
    <w:tmpl w:val="B3149628"/>
    <w:lvl w:ilvl="0" w:tplc="5502BE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A2241"/>
    <w:multiLevelType w:val="hybridMultilevel"/>
    <w:tmpl w:val="D62E4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6218"/>
    <w:multiLevelType w:val="hybridMultilevel"/>
    <w:tmpl w:val="D6DC6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B2055"/>
    <w:multiLevelType w:val="hybridMultilevel"/>
    <w:tmpl w:val="046AB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109E3"/>
    <w:multiLevelType w:val="hybridMultilevel"/>
    <w:tmpl w:val="B880873C"/>
    <w:lvl w:ilvl="0" w:tplc="B0703EA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707D1"/>
    <w:multiLevelType w:val="hybridMultilevel"/>
    <w:tmpl w:val="FCCA8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1AE"/>
    <w:rsid w:val="0002219C"/>
    <w:rsid w:val="00044310"/>
    <w:rsid w:val="000D25D8"/>
    <w:rsid w:val="00110391"/>
    <w:rsid w:val="00204287"/>
    <w:rsid w:val="0024725E"/>
    <w:rsid w:val="00271968"/>
    <w:rsid w:val="002878AC"/>
    <w:rsid w:val="00290375"/>
    <w:rsid w:val="002D7E4B"/>
    <w:rsid w:val="002E267B"/>
    <w:rsid w:val="002E3FCE"/>
    <w:rsid w:val="003121AE"/>
    <w:rsid w:val="00340753"/>
    <w:rsid w:val="003411C4"/>
    <w:rsid w:val="003473F5"/>
    <w:rsid w:val="003D588F"/>
    <w:rsid w:val="00463985"/>
    <w:rsid w:val="00470399"/>
    <w:rsid w:val="00480A46"/>
    <w:rsid w:val="004F08E3"/>
    <w:rsid w:val="00547F2E"/>
    <w:rsid w:val="00562151"/>
    <w:rsid w:val="005E2B70"/>
    <w:rsid w:val="00602FF4"/>
    <w:rsid w:val="00704817"/>
    <w:rsid w:val="007C5567"/>
    <w:rsid w:val="00861151"/>
    <w:rsid w:val="008B3333"/>
    <w:rsid w:val="00912D98"/>
    <w:rsid w:val="009817EE"/>
    <w:rsid w:val="00A37864"/>
    <w:rsid w:val="00AA4148"/>
    <w:rsid w:val="00AA6447"/>
    <w:rsid w:val="00B57D97"/>
    <w:rsid w:val="00B90E4C"/>
    <w:rsid w:val="00B92247"/>
    <w:rsid w:val="00C60274"/>
    <w:rsid w:val="00C6117F"/>
    <w:rsid w:val="00CA7A1E"/>
    <w:rsid w:val="00CC430F"/>
    <w:rsid w:val="00D139AB"/>
    <w:rsid w:val="00D87FCA"/>
    <w:rsid w:val="00DB5EA2"/>
    <w:rsid w:val="00F82CF6"/>
    <w:rsid w:val="00F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38FD8"/>
  <w15:chartTrackingRefBased/>
  <w15:docId w15:val="{ECA1EB83-E8A5-4961-B725-995C1E70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1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121A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121AE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8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6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846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62E"/>
    <w:rPr>
      <w:rFonts w:ascii="Calibri" w:eastAsia="Calibri" w:hAnsi="Calibri" w:cs="Times New Roman"/>
    </w:rPr>
  </w:style>
  <w:style w:type="paragraph" w:styleId="Akapitzlist">
    <w:name w:val="List Paragraph"/>
    <w:aliases w:val="T_SZ_List Paragraph"/>
    <w:basedOn w:val="Normalny"/>
    <w:link w:val="AkapitzlistZnak"/>
    <w:uiPriority w:val="34"/>
    <w:qFormat/>
    <w:rsid w:val="00F8462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aliases w:val="T_SZ_List Paragraph Znak"/>
    <w:link w:val="Akapitzlist"/>
    <w:uiPriority w:val="34"/>
    <w:locked/>
    <w:rsid w:val="00F8462E"/>
  </w:style>
  <w:style w:type="table" w:styleId="Tabela-Siatka">
    <w:name w:val="Table Grid"/>
    <w:basedOn w:val="Standardowy"/>
    <w:uiPriority w:val="39"/>
    <w:rsid w:val="00F84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Wrzesinska</dc:creator>
  <cp:keywords/>
  <dc:description/>
  <cp:lastModifiedBy>Agnieszka Krygier</cp:lastModifiedBy>
  <cp:revision>26</cp:revision>
  <dcterms:created xsi:type="dcterms:W3CDTF">2019-05-21T11:46:00Z</dcterms:created>
  <dcterms:modified xsi:type="dcterms:W3CDTF">2022-07-08T10:27:00Z</dcterms:modified>
</cp:coreProperties>
</file>